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C" w:rsidRDefault="009C1C1C" w:rsidP="002B7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2054860" cy="1946910"/>
            <wp:effectExtent l="19050" t="0" r="254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9D" w:rsidRDefault="004D4B9D" w:rsidP="002B7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F1A" w:rsidRPr="00AE7F1A" w:rsidRDefault="00AE7F1A" w:rsidP="00C512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z w:val="44"/>
          <w:szCs w:val="44"/>
        </w:rPr>
      </w:pPr>
      <w:r w:rsidRPr="00AE7F1A">
        <w:rPr>
          <w:rFonts w:eastAsia="Times New Roman" w:cs="Times New Roman"/>
          <w:b/>
          <w:i/>
          <w:sz w:val="44"/>
          <w:szCs w:val="44"/>
        </w:rPr>
        <w:t>P</w:t>
      </w:r>
      <w:r w:rsidR="00B339CD">
        <w:rPr>
          <w:rFonts w:eastAsia="Times New Roman" w:cs="Times New Roman"/>
          <w:b/>
          <w:i/>
          <w:sz w:val="44"/>
          <w:szCs w:val="44"/>
        </w:rPr>
        <w:t>roduction</w:t>
      </w:r>
      <w:r w:rsidRPr="00AE7F1A">
        <w:rPr>
          <w:rFonts w:eastAsia="Times New Roman" w:cs="Times New Roman"/>
          <w:b/>
          <w:i/>
          <w:sz w:val="44"/>
          <w:szCs w:val="44"/>
        </w:rPr>
        <w:t xml:space="preserve"> O</w:t>
      </w:r>
      <w:r w:rsidR="00B339CD">
        <w:rPr>
          <w:rFonts w:eastAsia="Times New Roman" w:cs="Times New Roman"/>
          <w:b/>
          <w:i/>
          <w:sz w:val="44"/>
          <w:szCs w:val="44"/>
        </w:rPr>
        <w:t>perational</w:t>
      </w:r>
      <w:r w:rsidRPr="00AE7F1A">
        <w:rPr>
          <w:rFonts w:eastAsia="Times New Roman" w:cs="Times New Roman"/>
          <w:b/>
          <w:i/>
          <w:sz w:val="44"/>
          <w:szCs w:val="44"/>
        </w:rPr>
        <w:t xml:space="preserve"> M</w:t>
      </w:r>
      <w:r w:rsidR="00441D5E">
        <w:rPr>
          <w:rFonts w:eastAsia="Times New Roman" w:cs="Times New Roman"/>
          <w:b/>
          <w:i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1.5pt;margin-top:-238.7pt;width:127.4pt;height:798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" fillcolor="black">
            <v:textbox style="layout-flow:vertical;mso-layout-flow-alt:bottom-to-top;mso-next-textbox:#_x0000_s1027" inset="50.4pt,36pt,0,0">
              <w:txbxContent>
                <w:p w:rsidR="00AE7F1A" w:rsidRPr="001B387E" w:rsidRDefault="00AE7F1A" w:rsidP="00AE7F1A">
                  <w:pPr>
                    <w:pStyle w:val="Heading3"/>
                    <w:rPr>
                      <w:color w:val="FFFF00"/>
                      <w:sz w:val="108"/>
                      <w:szCs w:val="108"/>
                    </w:rPr>
                  </w:pPr>
                  <w:r w:rsidRPr="001B387E">
                    <w:rPr>
                      <w:color w:val="FFFF00"/>
                      <w:sz w:val="108"/>
                      <w:szCs w:val="108"/>
                    </w:rPr>
                    <w:t xml:space="preserve">      </w:t>
                  </w:r>
                  <w:r w:rsidRPr="005B3FEC">
                    <w:rPr>
                      <w:color w:val="FFFFFF"/>
                      <w:sz w:val="108"/>
                      <w:szCs w:val="108"/>
                    </w:rPr>
                    <w:t>SUPERIOR</w:t>
                  </w:r>
                  <w:r w:rsidRPr="001B387E">
                    <w:rPr>
                      <w:color w:val="FFFF00"/>
                      <w:sz w:val="108"/>
                      <w:szCs w:val="108"/>
                    </w:rPr>
                    <w:t xml:space="preserve"> </w:t>
                  </w:r>
                  <w:r>
                    <w:rPr>
                      <w:color w:val="FFFFFF"/>
                      <w:sz w:val="108"/>
                      <w:szCs w:val="108"/>
                    </w:rPr>
                    <w:t>UNIVERSIT</w:t>
                  </w:r>
                </w:p>
              </w:txbxContent>
            </v:textbox>
            <w10:wrap type="square"/>
          </v:shape>
        </w:pict>
      </w:r>
      <w:r w:rsidR="00B339CD">
        <w:rPr>
          <w:rFonts w:eastAsia="Times New Roman" w:cs="Times New Roman"/>
          <w:b/>
          <w:i/>
          <w:sz w:val="44"/>
          <w:szCs w:val="44"/>
        </w:rPr>
        <w:t>anagement</w:t>
      </w:r>
    </w:p>
    <w:p w:rsidR="009C1C1C" w:rsidRPr="00EC2E94" w:rsidRDefault="009C1C1C" w:rsidP="00C512B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PRESENTED</w:t>
      </w:r>
    </w:p>
    <w:p w:rsidR="009C1C1C" w:rsidRPr="00EC2E94" w:rsidRDefault="009C1C1C" w:rsidP="00C512B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TO</w:t>
      </w:r>
    </w:p>
    <w:p w:rsidR="005C2396" w:rsidRDefault="00203DE8" w:rsidP="00C512B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4677E8">
        <w:rPr>
          <w:b/>
          <w:bCs/>
          <w:i/>
          <w:sz w:val="44"/>
          <w:szCs w:val="44"/>
        </w:rPr>
        <w:t xml:space="preserve">Prof. </w:t>
      </w:r>
      <w:r w:rsidR="004677E8" w:rsidRPr="004677E8">
        <w:rPr>
          <w:rFonts w:eastAsia="Times New Roman" w:cs="Times New Roman"/>
          <w:b/>
          <w:i/>
          <w:sz w:val="44"/>
          <w:szCs w:val="44"/>
        </w:rPr>
        <w:t>A</w:t>
      </w:r>
      <w:r w:rsidR="005A5C5E">
        <w:rPr>
          <w:rFonts w:eastAsia="Times New Roman" w:cs="Times New Roman"/>
          <w:b/>
          <w:i/>
          <w:sz w:val="44"/>
          <w:szCs w:val="44"/>
        </w:rPr>
        <w:t>sad Hassan Butt</w:t>
      </w:r>
    </w:p>
    <w:p w:rsidR="009C1C1C" w:rsidRPr="004677E8" w:rsidRDefault="009C1C1C" w:rsidP="00C512B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4677E8">
        <w:rPr>
          <w:b/>
          <w:bCs/>
          <w:i/>
          <w:sz w:val="44"/>
          <w:szCs w:val="44"/>
        </w:rPr>
        <w:t>BY</w:t>
      </w:r>
    </w:p>
    <w:p w:rsidR="009C1C1C" w:rsidRPr="00EC2E94" w:rsidRDefault="009C1C1C" w:rsidP="00C512B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Abu baker                11353</w:t>
      </w:r>
    </w:p>
    <w:p w:rsidR="009C1C1C" w:rsidRPr="00EC2E94" w:rsidRDefault="009C1C1C" w:rsidP="00C512BC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MBA (EVENING)</w:t>
      </w:r>
    </w:p>
    <w:p w:rsidR="009C1C1C" w:rsidRPr="004D4B9D" w:rsidRDefault="009C1C1C" w:rsidP="004D4B9D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44"/>
          <w:szCs w:val="44"/>
        </w:rPr>
      </w:pPr>
      <w:r w:rsidRPr="00EC2E94">
        <w:rPr>
          <w:b/>
          <w:bCs/>
          <w:i/>
          <w:sz w:val="44"/>
          <w:szCs w:val="44"/>
        </w:rPr>
        <w:t>Section (A)</w:t>
      </w:r>
    </w:p>
    <w:p w:rsidR="009C1C1C" w:rsidRDefault="009C1C1C" w:rsidP="009C1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840" w:rsidRDefault="007E4840" w:rsidP="0005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08406" cy="78530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77" cy="78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1C" w:rsidRPr="009C1C1C" w:rsidRDefault="009C1C1C" w:rsidP="009C1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411">
        <w:rPr>
          <w:rFonts w:ascii="Times New Roman" w:eastAsia="Times New Roman" w:hAnsi="Times New Roman" w:cs="Times New Roman"/>
          <w:b/>
          <w:sz w:val="28"/>
          <w:szCs w:val="28"/>
        </w:rPr>
        <w:t>Mission</w:t>
      </w:r>
      <w:r w:rsidR="00541E2E">
        <w:rPr>
          <w:rFonts w:ascii="Times New Roman" w:eastAsia="Times New Roman" w:hAnsi="Times New Roman" w:cs="Times New Roman"/>
          <w:b/>
          <w:sz w:val="28"/>
          <w:szCs w:val="28"/>
        </w:rPr>
        <w:t xml:space="preserve"> Statement</w:t>
      </w:r>
      <w:r w:rsidRPr="009C1C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3ED6" w:rsidRPr="00ED3ED6" w:rsidRDefault="009C1C1C" w:rsidP="00ED3E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1C">
        <w:rPr>
          <w:rFonts w:ascii="Times New Roman" w:eastAsia="Times New Roman" w:hAnsi="Times New Roman" w:cs="Times New Roman"/>
          <w:sz w:val="28"/>
          <w:szCs w:val="28"/>
        </w:rPr>
        <w:t xml:space="preserve">Provide our customers with quality products at competitive prices &amp; well integrated services at your door step. </w:t>
      </w:r>
    </w:p>
    <w:p w:rsidR="00ED3ED6" w:rsidRPr="00ED3ED6" w:rsidRDefault="002202E9" w:rsidP="00ED3E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1C">
        <w:rPr>
          <w:rFonts w:ascii="Times New Roman" w:eastAsia="Times New Roman" w:hAnsi="Times New Roman" w:cs="Times New Roman"/>
          <w:sz w:val="28"/>
          <w:szCs w:val="28"/>
        </w:rPr>
        <w:t xml:space="preserve">Position our company as a pre-eminent Global Supplier. </w:t>
      </w:r>
    </w:p>
    <w:p w:rsidR="00ED3ED6" w:rsidRPr="00ED3ED6" w:rsidRDefault="002202E9" w:rsidP="00ED3E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1C">
        <w:rPr>
          <w:rFonts w:ascii="Times New Roman" w:eastAsia="Times New Roman" w:hAnsi="Times New Roman" w:cs="Times New Roman"/>
          <w:sz w:val="28"/>
          <w:szCs w:val="28"/>
        </w:rPr>
        <w:t>Provide the best total package service to support each customer through Varioline Intercool Pakistan (Pvt) Ltd. network in the region.</w:t>
      </w:r>
    </w:p>
    <w:p w:rsidR="00577AF6" w:rsidRPr="001E3C76" w:rsidRDefault="002202E9" w:rsidP="001E3C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1C">
        <w:rPr>
          <w:rFonts w:ascii="Times New Roman" w:eastAsia="Times New Roman" w:hAnsi="Times New Roman" w:cs="Times New Roman"/>
          <w:sz w:val="28"/>
          <w:szCs w:val="28"/>
        </w:rPr>
        <w:t xml:space="preserve">Our product manufactured with the aim to have CFC free equipments. </w:t>
      </w:r>
    </w:p>
    <w:p w:rsidR="00ED3ED6" w:rsidRPr="005D5190" w:rsidRDefault="00D60197" w:rsidP="00C92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every company or institute they must have their mission statement to tell or to </w:t>
      </w:r>
      <w:r w:rsidR="005A6968">
        <w:rPr>
          <w:rFonts w:ascii="Times New Roman" w:eastAsia="Times New Roman" w:hAnsi="Times New Roman" w:cs="Times New Roman"/>
          <w:sz w:val="28"/>
          <w:szCs w:val="28"/>
        </w:rPr>
        <w:t>up-to-date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their customer </w:t>
      </w:r>
      <w:r w:rsidR="005A6968">
        <w:rPr>
          <w:rFonts w:ascii="Times New Roman" w:eastAsia="Times New Roman" w:hAnsi="Times New Roman" w:cs="Times New Roman"/>
          <w:sz w:val="28"/>
          <w:szCs w:val="28"/>
        </w:rPr>
        <w:t>regarding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their company,</w:t>
      </w:r>
      <w:r w:rsidR="003475A1" w:rsidRPr="00347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5A1">
        <w:rPr>
          <w:rFonts w:ascii="Times New Roman" w:eastAsia="Times New Roman" w:hAnsi="Times New Roman" w:cs="Times New Roman"/>
          <w:sz w:val="28"/>
          <w:szCs w:val="28"/>
        </w:rPr>
        <w:t>what are their major products and they deal in major products 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which kind of services they </w:t>
      </w:r>
      <w:r w:rsidR="00F1769A">
        <w:rPr>
          <w:rFonts w:ascii="Times New Roman" w:eastAsia="Times New Roman" w:hAnsi="Times New Roman" w:cs="Times New Roman"/>
          <w:sz w:val="28"/>
          <w:szCs w:val="28"/>
        </w:rPr>
        <w:t>provide,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what technology they use to better their product, who are their </w:t>
      </w:r>
      <w:r w:rsidR="005A6968">
        <w:rPr>
          <w:rFonts w:ascii="Times New Roman" w:eastAsia="Times New Roman" w:hAnsi="Times New Roman" w:cs="Times New Roman"/>
          <w:sz w:val="28"/>
          <w:szCs w:val="28"/>
        </w:rPr>
        <w:t>clients,</w:t>
      </w:r>
      <w:r w:rsidR="00151629">
        <w:rPr>
          <w:rFonts w:ascii="Times New Roman" w:eastAsia="Times New Roman" w:hAnsi="Times New Roman" w:cs="Times New Roman"/>
          <w:sz w:val="28"/>
          <w:szCs w:val="28"/>
        </w:rPr>
        <w:t>. While preparing mission statement some points must keep in mind like it can be precise,</w:t>
      </w:r>
      <w:r w:rsidR="006B23FF">
        <w:rPr>
          <w:rFonts w:ascii="Times New Roman" w:eastAsia="Times New Roman" w:hAnsi="Times New Roman" w:cs="Times New Roman"/>
          <w:sz w:val="28"/>
          <w:szCs w:val="28"/>
        </w:rPr>
        <w:t xml:space="preserve"> it can be </w:t>
      </w:r>
      <w:r w:rsidR="00F1769A">
        <w:rPr>
          <w:rFonts w:ascii="Times New Roman" w:eastAsia="Times New Roman" w:hAnsi="Times New Roman" w:cs="Times New Roman"/>
          <w:sz w:val="28"/>
          <w:szCs w:val="28"/>
        </w:rPr>
        <w:t>clear, it</w:t>
      </w:r>
      <w:r w:rsidR="006B23FF">
        <w:rPr>
          <w:rFonts w:ascii="Times New Roman" w:eastAsia="Times New Roman" w:hAnsi="Times New Roman" w:cs="Times New Roman"/>
          <w:sz w:val="28"/>
          <w:szCs w:val="28"/>
        </w:rPr>
        <w:t xml:space="preserve"> should be motivated</w:t>
      </w:r>
      <w:r w:rsidR="00A14C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1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CF9">
        <w:rPr>
          <w:rFonts w:ascii="Times New Roman" w:eastAsia="Times New Roman" w:hAnsi="Times New Roman" w:cs="Times New Roman"/>
          <w:sz w:val="28"/>
          <w:szCs w:val="28"/>
        </w:rPr>
        <w:t>include major components of</w:t>
      </w:r>
      <w:r w:rsidR="005E3CE9">
        <w:rPr>
          <w:rFonts w:ascii="Times New Roman" w:eastAsia="Times New Roman" w:hAnsi="Times New Roman" w:cs="Times New Roman"/>
          <w:sz w:val="28"/>
          <w:szCs w:val="28"/>
        </w:rPr>
        <w:t xml:space="preserve"> strategies</w:t>
      </w:r>
      <w:r w:rsidR="00C5118E">
        <w:rPr>
          <w:rFonts w:ascii="Times New Roman" w:eastAsia="Times New Roman" w:hAnsi="Times New Roman" w:cs="Times New Roman"/>
          <w:sz w:val="28"/>
          <w:szCs w:val="28"/>
        </w:rPr>
        <w:t xml:space="preserve">, self concept </w:t>
      </w:r>
    </w:p>
    <w:p w:rsidR="005F3B3A" w:rsidRPr="005D5190" w:rsidRDefault="00CB63B5" w:rsidP="00C92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0AB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6850AB">
        <w:rPr>
          <w:rFonts w:ascii="Times New Roman" w:eastAsia="Times New Roman" w:hAnsi="Times New Roman" w:cs="Times New Roman"/>
          <w:sz w:val="28"/>
          <w:szCs w:val="28"/>
        </w:rPr>
        <w:t xml:space="preserve"> major products that our company deals they are </w:t>
      </w:r>
      <w:r w:rsidR="006C2D36" w:rsidRPr="006850AB">
        <w:rPr>
          <w:rFonts w:ascii="Times New Roman" w:hAnsi="Times New Roman" w:cs="Times New Roman"/>
          <w:sz w:val="28"/>
          <w:szCs w:val="28"/>
        </w:rPr>
        <w:t>Visi cooler</w:t>
      </w:r>
      <w:r w:rsidR="006850AB">
        <w:rPr>
          <w:rFonts w:ascii="Times New Roman" w:hAnsi="Times New Roman" w:cs="Times New Roman"/>
          <w:sz w:val="28"/>
          <w:szCs w:val="28"/>
        </w:rPr>
        <w:t>,</w:t>
      </w:r>
      <w:r w:rsidR="00685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D36" w:rsidRPr="006850AB">
        <w:rPr>
          <w:rFonts w:ascii="Times New Roman" w:hAnsi="Times New Roman" w:cs="Times New Roman"/>
          <w:sz w:val="28"/>
          <w:szCs w:val="28"/>
        </w:rPr>
        <w:t>Chest cooler</w:t>
      </w:r>
      <w:r w:rsidR="006850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6C2D36" w:rsidRPr="006850AB">
        <w:rPr>
          <w:rFonts w:ascii="Times New Roman" w:hAnsi="Times New Roman" w:cs="Times New Roman"/>
          <w:sz w:val="28"/>
          <w:szCs w:val="28"/>
        </w:rPr>
        <w:t>Ice cream</w:t>
      </w:r>
      <w:r w:rsidR="006850AB">
        <w:rPr>
          <w:rFonts w:ascii="Times New Roman" w:hAnsi="Times New Roman" w:cs="Times New Roman"/>
          <w:sz w:val="28"/>
          <w:szCs w:val="28"/>
        </w:rPr>
        <w:t>,</w:t>
      </w:r>
      <w:r w:rsidR="006C2D36" w:rsidRPr="006850AB">
        <w:rPr>
          <w:rFonts w:ascii="Times New Roman" w:hAnsi="Times New Roman" w:cs="Times New Roman"/>
          <w:sz w:val="28"/>
          <w:szCs w:val="28"/>
        </w:rPr>
        <w:t xml:space="preserve"> freezer</w:t>
      </w:r>
      <w:r w:rsidR="00685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D36" w:rsidRPr="006850AB">
        <w:rPr>
          <w:rFonts w:ascii="Times New Roman" w:hAnsi="Times New Roman" w:cs="Times New Roman"/>
          <w:sz w:val="28"/>
          <w:szCs w:val="28"/>
        </w:rPr>
        <w:t>Milk chest cooler</w:t>
      </w:r>
      <w:r w:rsidR="006850AB">
        <w:rPr>
          <w:rFonts w:ascii="Times New Roman" w:hAnsi="Times New Roman" w:cs="Times New Roman"/>
          <w:sz w:val="28"/>
          <w:szCs w:val="28"/>
        </w:rPr>
        <w:t>.</w:t>
      </w:r>
      <w:r w:rsidR="0050225D">
        <w:rPr>
          <w:rStyle w:val="heading"/>
          <w:rFonts w:ascii="Times New Roman" w:hAnsi="Times New Roman" w:cs="Times New Roman"/>
          <w:sz w:val="28"/>
          <w:szCs w:val="28"/>
        </w:rPr>
        <w:t>Our valuable c</w:t>
      </w:r>
      <w:r w:rsidR="0070534B" w:rsidRPr="006850AB">
        <w:rPr>
          <w:rStyle w:val="heading"/>
          <w:rFonts w:ascii="Times New Roman" w:hAnsi="Times New Roman" w:cs="Times New Roman"/>
          <w:sz w:val="28"/>
          <w:szCs w:val="28"/>
        </w:rPr>
        <w:t>lients</w:t>
      </w:r>
      <w:r w:rsidR="00CC749C">
        <w:rPr>
          <w:rStyle w:val="heading"/>
          <w:rFonts w:ascii="Times New Roman" w:hAnsi="Times New Roman" w:cs="Times New Roman"/>
          <w:sz w:val="28"/>
          <w:szCs w:val="28"/>
        </w:rPr>
        <w:t xml:space="preserve"> </w:t>
      </w:r>
      <w:r w:rsidR="00CC749C">
        <w:rPr>
          <w:rFonts w:ascii="Times New Roman" w:hAnsi="Times New Roman" w:cs="Times New Roman"/>
          <w:sz w:val="28"/>
          <w:szCs w:val="28"/>
        </w:rPr>
        <w:t>in the beginning our company started</w:t>
      </w:r>
      <w:r w:rsidR="004E481D" w:rsidRPr="0050225D">
        <w:rPr>
          <w:rFonts w:ascii="Times New Roman" w:hAnsi="Times New Roman" w:cs="Times New Roman"/>
          <w:sz w:val="28"/>
          <w:szCs w:val="28"/>
        </w:rPr>
        <w:t xml:space="preserve"> its business with supply to Pepsi Cola International and Coca Cola Beverages Pakistan Limit</w:t>
      </w:r>
      <w:r w:rsidR="00AF7FF2" w:rsidRPr="0050225D">
        <w:rPr>
          <w:rFonts w:ascii="Times New Roman" w:hAnsi="Times New Roman" w:cs="Times New Roman"/>
          <w:sz w:val="28"/>
          <w:szCs w:val="28"/>
        </w:rPr>
        <w:t>ed.  But now Our Company</w:t>
      </w:r>
      <w:r w:rsidR="004E481D" w:rsidRPr="0050225D">
        <w:rPr>
          <w:rFonts w:ascii="Times New Roman" w:hAnsi="Times New Roman" w:cs="Times New Roman"/>
          <w:sz w:val="28"/>
          <w:szCs w:val="28"/>
        </w:rPr>
        <w:t xml:space="preserve"> has been recognized itself as major cooling equipment sup</w:t>
      </w:r>
      <w:r w:rsidR="00AF7FF2" w:rsidRPr="0050225D">
        <w:rPr>
          <w:rFonts w:ascii="Times New Roman" w:hAnsi="Times New Roman" w:cs="Times New Roman"/>
          <w:sz w:val="28"/>
          <w:szCs w:val="28"/>
        </w:rPr>
        <w:t>plier to Nestle</w:t>
      </w:r>
      <w:r w:rsidR="004E481D" w:rsidRPr="0050225D">
        <w:rPr>
          <w:rFonts w:ascii="Times New Roman" w:hAnsi="Times New Roman" w:cs="Times New Roman"/>
          <w:sz w:val="28"/>
          <w:szCs w:val="28"/>
        </w:rPr>
        <w:t xml:space="preserve">, Pakistan Mineral Water Bottling Co, Cadbury Chocolates, </w:t>
      </w:r>
      <w:r w:rsidR="00EE5372" w:rsidRPr="0050225D">
        <w:rPr>
          <w:rFonts w:ascii="Times New Roman" w:hAnsi="Times New Roman" w:cs="Times New Roman"/>
          <w:sz w:val="28"/>
          <w:szCs w:val="28"/>
        </w:rPr>
        <w:t>Unilever,</w:t>
      </w:r>
      <w:r w:rsidR="004E481D" w:rsidRPr="0050225D">
        <w:rPr>
          <w:rFonts w:ascii="Times New Roman" w:hAnsi="Times New Roman" w:cs="Times New Roman"/>
          <w:sz w:val="28"/>
          <w:szCs w:val="28"/>
        </w:rPr>
        <w:t xml:space="preserve"> Shandy Cola, Gourmet Bakers, Makro-Habib Pakistan Limited, Ic</w:t>
      </w:r>
      <w:r w:rsidR="00AF7FF2" w:rsidRPr="0050225D">
        <w:rPr>
          <w:rFonts w:ascii="Times New Roman" w:hAnsi="Times New Roman" w:cs="Times New Roman"/>
          <w:sz w:val="28"/>
          <w:szCs w:val="28"/>
        </w:rPr>
        <w:t>e Cream manufacturers</w:t>
      </w:r>
      <w:r w:rsidR="004E481D" w:rsidRPr="0050225D">
        <w:rPr>
          <w:rFonts w:ascii="Times New Roman" w:hAnsi="Times New Roman" w:cs="Times New Roman"/>
          <w:sz w:val="28"/>
          <w:szCs w:val="28"/>
        </w:rPr>
        <w:t xml:space="preserve"> and many other leading restaur</w:t>
      </w:r>
      <w:r w:rsidR="00617519" w:rsidRPr="0050225D">
        <w:rPr>
          <w:rFonts w:ascii="Times New Roman" w:hAnsi="Times New Roman" w:cs="Times New Roman"/>
          <w:sz w:val="28"/>
          <w:szCs w:val="28"/>
        </w:rPr>
        <w:t xml:space="preserve">ants like Shezan International, </w:t>
      </w:r>
      <w:r w:rsidR="004E481D" w:rsidRPr="0050225D">
        <w:rPr>
          <w:rFonts w:ascii="Times New Roman" w:hAnsi="Times New Roman" w:cs="Times New Roman"/>
          <w:sz w:val="28"/>
          <w:szCs w:val="28"/>
        </w:rPr>
        <w:t xml:space="preserve">Salt n Pepper and International </w:t>
      </w:r>
      <w:r w:rsidR="002E5529" w:rsidRPr="0050225D">
        <w:rPr>
          <w:rFonts w:ascii="Times New Roman" w:hAnsi="Times New Roman" w:cs="Times New Roman"/>
          <w:sz w:val="28"/>
          <w:szCs w:val="28"/>
        </w:rPr>
        <w:t>Coffee</w:t>
      </w:r>
      <w:r w:rsidR="00AF7FF2" w:rsidRPr="0050225D">
        <w:rPr>
          <w:rFonts w:ascii="Times New Roman" w:hAnsi="Times New Roman" w:cs="Times New Roman"/>
          <w:sz w:val="28"/>
          <w:szCs w:val="28"/>
        </w:rPr>
        <w:t xml:space="preserve"> Shops</w:t>
      </w:r>
      <w:r w:rsidR="006E55A1" w:rsidRPr="0050225D">
        <w:rPr>
          <w:rFonts w:ascii="Times New Roman" w:hAnsi="Times New Roman" w:cs="Times New Roman"/>
          <w:sz w:val="28"/>
          <w:szCs w:val="28"/>
        </w:rPr>
        <w:t>.</w:t>
      </w:r>
    </w:p>
    <w:p w:rsidR="008C0D97" w:rsidRPr="00A30903" w:rsidRDefault="00EE5372" w:rsidP="00A309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Varioline intercool provides</w:t>
      </w:r>
      <w:r w:rsidR="001E3C76">
        <w:rPr>
          <w:rFonts w:ascii="Times New Roman" w:eastAsia="Times New Roman" w:hAnsi="Times New Roman" w:cs="Times New Roman"/>
          <w:sz w:val="28"/>
          <w:szCs w:val="28"/>
        </w:rPr>
        <w:t xml:space="preserve"> best services to its customers or clients</w:t>
      </w:r>
      <w:r w:rsidR="00B62E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EC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company has</w:t>
      </w:r>
      <w:r w:rsidR="008955F0">
        <w:rPr>
          <w:rFonts w:ascii="Times New Roman" w:eastAsia="Times New Roman" w:hAnsi="Times New Roman" w:cs="Times New Roman"/>
          <w:sz w:val="28"/>
          <w:szCs w:val="28"/>
        </w:rPr>
        <w:t xml:space="preserve"> young energetic &amp; dedicated</w:t>
      </w:r>
      <w:r w:rsidR="00073E8A" w:rsidRPr="00073E8A">
        <w:rPr>
          <w:rFonts w:ascii="Times New Roman" w:eastAsia="Times New Roman" w:hAnsi="Times New Roman" w:cs="Times New Roman"/>
          <w:sz w:val="28"/>
          <w:szCs w:val="28"/>
        </w:rPr>
        <w:t xml:space="preserve"> technicians all over the Pakistan.</w:t>
      </w:r>
      <w:r w:rsidR="0016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BEB">
        <w:rPr>
          <w:rFonts w:ascii="Times New Roman" w:eastAsia="Times New Roman" w:hAnsi="Times New Roman" w:cs="Times New Roman"/>
          <w:sz w:val="28"/>
          <w:szCs w:val="28"/>
        </w:rPr>
        <w:t>T</w:t>
      </w:r>
      <w:r w:rsidR="008955F0">
        <w:rPr>
          <w:rFonts w:ascii="Times New Roman" w:eastAsia="Times New Roman" w:hAnsi="Times New Roman" w:cs="Times New Roman"/>
          <w:sz w:val="28"/>
          <w:szCs w:val="28"/>
        </w:rPr>
        <w:t>echnician’s</w:t>
      </w:r>
      <w:r w:rsidR="00165DFA">
        <w:rPr>
          <w:rFonts w:ascii="Times New Roman" w:eastAsia="Times New Roman" w:hAnsi="Times New Roman" w:cs="Times New Roman"/>
          <w:sz w:val="28"/>
          <w:szCs w:val="28"/>
        </w:rPr>
        <w:t xml:space="preserve"> team is</w:t>
      </w:r>
      <w:r w:rsidR="00073E8A" w:rsidRPr="00073E8A">
        <w:rPr>
          <w:rFonts w:ascii="Times New Roman" w:eastAsia="Times New Roman" w:hAnsi="Times New Roman" w:cs="Times New Roman"/>
          <w:sz w:val="28"/>
          <w:szCs w:val="28"/>
        </w:rPr>
        <w:t xml:space="preserve"> fully trained.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A8E">
        <w:rPr>
          <w:rFonts w:ascii="Times New Roman" w:eastAsia="Times New Roman" w:hAnsi="Times New Roman" w:cs="Times New Roman"/>
          <w:sz w:val="28"/>
          <w:szCs w:val="28"/>
        </w:rPr>
        <w:t>A</w:t>
      </w:r>
      <w:r w:rsidR="00073E8A" w:rsidRPr="00073E8A">
        <w:rPr>
          <w:rFonts w:ascii="Times New Roman" w:eastAsia="Times New Roman" w:hAnsi="Times New Roman" w:cs="Times New Roman"/>
          <w:sz w:val="28"/>
          <w:szCs w:val="28"/>
        </w:rPr>
        <w:t>fter</w:t>
      </w:r>
      <w:r w:rsidR="009B0A8E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073E8A" w:rsidRPr="00073E8A">
        <w:rPr>
          <w:rFonts w:ascii="Times New Roman" w:eastAsia="Times New Roman" w:hAnsi="Times New Roman" w:cs="Times New Roman"/>
          <w:sz w:val="28"/>
          <w:szCs w:val="28"/>
        </w:rPr>
        <w:t xml:space="preserve"> sale</w:t>
      </w:r>
      <w:r w:rsidR="009B0A8E">
        <w:rPr>
          <w:rFonts w:ascii="Times New Roman" w:eastAsia="Times New Roman" w:hAnsi="Times New Roman" w:cs="Times New Roman"/>
          <w:sz w:val="28"/>
          <w:szCs w:val="28"/>
        </w:rPr>
        <w:t xml:space="preserve"> we managed or </w:t>
      </w:r>
      <w:r w:rsidR="00073E8A" w:rsidRPr="00073E8A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9B0A8E">
        <w:rPr>
          <w:rFonts w:ascii="Times New Roman" w:eastAsia="Times New Roman" w:hAnsi="Times New Roman" w:cs="Times New Roman"/>
          <w:sz w:val="28"/>
          <w:szCs w:val="28"/>
        </w:rPr>
        <w:t xml:space="preserve"> our services</w:t>
      </w:r>
      <w:r w:rsidR="00073E8A" w:rsidRPr="00073E8A">
        <w:rPr>
          <w:rFonts w:ascii="Times New Roman" w:eastAsia="Times New Roman" w:hAnsi="Times New Roman" w:cs="Times New Roman"/>
          <w:sz w:val="28"/>
          <w:szCs w:val="28"/>
        </w:rPr>
        <w:t xml:space="preserve"> through computerized system.</w:t>
      </w:r>
      <w:r w:rsidR="0017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>CFC</w:t>
      </w:r>
      <w:r w:rsid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we used in our major products actually CFC is a</w:t>
      </w:r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"Chlorofluorocarbon</w:t>
      </w:r>
      <w:r w:rsidR="00C921C4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A </w:t>
      </w:r>
      <w:r w:rsidR="007B2445" w:rsidRPr="00172C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chlorofluorocarbon</w:t>
      </w:r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B2445" w:rsidRPr="00172C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CFC</w:t>
      </w:r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is an </w:t>
      </w:r>
      <w:hyperlink r:id="rId10" w:tooltip="Organic compound" w:history="1">
        <w:r w:rsidR="007B2445" w:rsidRPr="00172CE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organic compound</w:t>
        </w:r>
      </w:hyperlink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contains </w:t>
      </w:r>
      <w:hyperlink r:id="rId11" w:tooltip="Chlorine" w:history="1">
        <w:r w:rsidR="007B2445" w:rsidRPr="00172CE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chlorine</w:t>
        </w:r>
      </w:hyperlink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337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tooltip="Fluorine" w:history="1">
        <w:r w:rsidR="00CC2337" w:rsidRPr="00172CE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fluorine</w:t>
        </w:r>
      </w:hyperlink>
      <w:r w:rsidR="00CC2337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 </w:t>
      </w:r>
      <w:hyperlink r:id="rId13" w:tooltip="Carbon" w:history="1">
        <w:r w:rsidR="00CC2337" w:rsidRPr="00172CE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carbon</w:t>
        </w:r>
      </w:hyperlink>
      <w:r w:rsidR="00CC2337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produced as a </w:t>
      </w:r>
      <w:hyperlink r:id="rId14" w:tooltip="Volatility (chemistry)" w:history="1">
        <w:r w:rsidR="007B2445" w:rsidRPr="00172CE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volatile</w:t>
        </w:r>
      </w:hyperlink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derivative of </w:t>
      </w:r>
      <w:hyperlink r:id="rId15" w:tooltip="Methane" w:history="1">
        <w:r w:rsidR="007B2445" w:rsidRPr="00172CE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methane</w:t>
        </w:r>
      </w:hyperlink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hyperlink r:id="rId16" w:tooltip="Ethane" w:history="1">
        <w:r w:rsidR="007B2445" w:rsidRPr="00172CE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ethane</w:t>
        </w:r>
      </w:hyperlink>
      <w:r w:rsidR="00172CE3">
        <w:t xml:space="preserve"> </w:t>
      </w:r>
      <w:r w:rsidR="00172CE3">
        <w:rPr>
          <w:sz w:val="28"/>
          <w:szCs w:val="28"/>
        </w:rPr>
        <w:t>and environment friendly gas</w:t>
      </w:r>
      <w:r w:rsidR="007B2445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2337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CFC </w:t>
      </w:r>
      <w:r w:rsidR="00E04EDD" w:rsidRPr="0017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stands 2½ foot space from earth, it has no chemical reaction or its has not been mix in the air. </w:t>
      </w:r>
    </w:p>
    <w:sectPr w:rsidR="008C0D97" w:rsidRPr="00A30903" w:rsidSect="00B513F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1C" w:rsidRDefault="005C4E1C" w:rsidP="00CD1972">
      <w:pPr>
        <w:spacing w:after="0" w:line="240" w:lineRule="auto"/>
      </w:pPr>
      <w:r>
        <w:separator/>
      </w:r>
    </w:p>
  </w:endnote>
  <w:endnote w:type="continuationSeparator" w:id="1">
    <w:p w:rsidR="005C4E1C" w:rsidRDefault="005C4E1C" w:rsidP="00CD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B" w:rsidRDefault="000507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Superior University, Lahore.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475A1" w:rsidRPr="003475A1">
        <w:rPr>
          <w:rFonts w:asciiTheme="majorHAnsi" w:hAnsiTheme="majorHAnsi"/>
          <w:noProof/>
        </w:rPr>
        <w:t>2</w:t>
      </w:r>
    </w:fldSimple>
  </w:p>
  <w:p w:rsidR="0005071B" w:rsidRDefault="00050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1C" w:rsidRDefault="005C4E1C" w:rsidP="00CD1972">
      <w:pPr>
        <w:spacing w:after="0" w:line="240" w:lineRule="auto"/>
      </w:pPr>
      <w:r>
        <w:separator/>
      </w:r>
    </w:p>
  </w:footnote>
  <w:footnote w:type="continuationSeparator" w:id="1">
    <w:p w:rsidR="005C4E1C" w:rsidRDefault="005C4E1C" w:rsidP="00CD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327B18F6EA42AEAB7F4499F66012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D1972" w:rsidRDefault="00CD19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Production Operational Management</w:t>
        </w:r>
      </w:p>
    </w:sdtContent>
  </w:sdt>
  <w:p w:rsidR="00CD1972" w:rsidRDefault="00CD1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4F5A"/>
    <w:multiLevelType w:val="multilevel"/>
    <w:tmpl w:val="89BE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A2738"/>
    <w:multiLevelType w:val="multilevel"/>
    <w:tmpl w:val="4C7CC8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73C08"/>
    <w:multiLevelType w:val="hybridMultilevel"/>
    <w:tmpl w:val="DFB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D3BA2"/>
    <w:multiLevelType w:val="multilevel"/>
    <w:tmpl w:val="9C3E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C1C"/>
    <w:rsid w:val="00005846"/>
    <w:rsid w:val="0005071B"/>
    <w:rsid w:val="000710F0"/>
    <w:rsid w:val="00073E8A"/>
    <w:rsid w:val="000F257B"/>
    <w:rsid w:val="000F5A6D"/>
    <w:rsid w:val="00151629"/>
    <w:rsid w:val="00165DFA"/>
    <w:rsid w:val="00172CE3"/>
    <w:rsid w:val="001D2E10"/>
    <w:rsid w:val="001E244C"/>
    <w:rsid w:val="001E3C76"/>
    <w:rsid w:val="001E4EA9"/>
    <w:rsid w:val="00203DE8"/>
    <w:rsid w:val="002202E9"/>
    <w:rsid w:val="002B7EDD"/>
    <w:rsid w:val="002E5529"/>
    <w:rsid w:val="003475A1"/>
    <w:rsid w:val="00352CF2"/>
    <w:rsid w:val="003C2FE4"/>
    <w:rsid w:val="003D6863"/>
    <w:rsid w:val="003E0FCB"/>
    <w:rsid w:val="00421E3D"/>
    <w:rsid w:val="004400B6"/>
    <w:rsid w:val="00441D5E"/>
    <w:rsid w:val="0045494A"/>
    <w:rsid w:val="004677E8"/>
    <w:rsid w:val="00471040"/>
    <w:rsid w:val="00476C94"/>
    <w:rsid w:val="004C42DD"/>
    <w:rsid w:val="004D0AED"/>
    <w:rsid w:val="004D4B9D"/>
    <w:rsid w:val="004E481D"/>
    <w:rsid w:val="0050225D"/>
    <w:rsid w:val="00541E2E"/>
    <w:rsid w:val="00577AF6"/>
    <w:rsid w:val="00585566"/>
    <w:rsid w:val="00590151"/>
    <w:rsid w:val="005A5C5E"/>
    <w:rsid w:val="005A6968"/>
    <w:rsid w:val="005C2396"/>
    <w:rsid w:val="005C4E1C"/>
    <w:rsid w:val="005D5190"/>
    <w:rsid w:val="005E3CE9"/>
    <w:rsid w:val="005F3B3A"/>
    <w:rsid w:val="00617519"/>
    <w:rsid w:val="00621AFB"/>
    <w:rsid w:val="00663620"/>
    <w:rsid w:val="006850AB"/>
    <w:rsid w:val="00692C2F"/>
    <w:rsid w:val="00697D2D"/>
    <w:rsid w:val="006B23FF"/>
    <w:rsid w:val="006C2D36"/>
    <w:rsid w:val="006E55A1"/>
    <w:rsid w:val="00700BA9"/>
    <w:rsid w:val="0070534B"/>
    <w:rsid w:val="0073213F"/>
    <w:rsid w:val="00757658"/>
    <w:rsid w:val="00762147"/>
    <w:rsid w:val="00781411"/>
    <w:rsid w:val="00782C1D"/>
    <w:rsid w:val="007B2445"/>
    <w:rsid w:val="007D1B3F"/>
    <w:rsid w:val="007D7C61"/>
    <w:rsid w:val="007E4840"/>
    <w:rsid w:val="00806491"/>
    <w:rsid w:val="00844EA3"/>
    <w:rsid w:val="00863466"/>
    <w:rsid w:val="008955F0"/>
    <w:rsid w:val="008C0D97"/>
    <w:rsid w:val="00955FF4"/>
    <w:rsid w:val="009B0A8E"/>
    <w:rsid w:val="009C1C1C"/>
    <w:rsid w:val="00A14CF9"/>
    <w:rsid w:val="00A263B3"/>
    <w:rsid w:val="00A30903"/>
    <w:rsid w:val="00A9651C"/>
    <w:rsid w:val="00AE7F1A"/>
    <w:rsid w:val="00AF7FF2"/>
    <w:rsid w:val="00B158F5"/>
    <w:rsid w:val="00B339CD"/>
    <w:rsid w:val="00B41AC2"/>
    <w:rsid w:val="00B513FC"/>
    <w:rsid w:val="00B54C98"/>
    <w:rsid w:val="00B62EC0"/>
    <w:rsid w:val="00B84356"/>
    <w:rsid w:val="00C30202"/>
    <w:rsid w:val="00C465D5"/>
    <w:rsid w:val="00C5118E"/>
    <w:rsid w:val="00C512BC"/>
    <w:rsid w:val="00C740BD"/>
    <w:rsid w:val="00C921C4"/>
    <w:rsid w:val="00C92C08"/>
    <w:rsid w:val="00CB63B5"/>
    <w:rsid w:val="00CC2337"/>
    <w:rsid w:val="00CC749C"/>
    <w:rsid w:val="00CD1972"/>
    <w:rsid w:val="00D41BEB"/>
    <w:rsid w:val="00D60197"/>
    <w:rsid w:val="00D60905"/>
    <w:rsid w:val="00D7166D"/>
    <w:rsid w:val="00DA0001"/>
    <w:rsid w:val="00DC4B1B"/>
    <w:rsid w:val="00DD485F"/>
    <w:rsid w:val="00DE617B"/>
    <w:rsid w:val="00E04EDD"/>
    <w:rsid w:val="00E50B89"/>
    <w:rsid w:val="00ED18E4"/>
    <w:rsid w:val="00ED3ED6"/>
    <w:rsid w:val="00EE5372"/>
    <w:rsid w:val="00EF5C80"/>
    <w:rsid w:val="00F1769A"/>
    <w:rsid w:val="00F7237B"/>
    <w:rsid w:val="00FE0158"/>
    <w:rsid w:val="00FE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9C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">
    <w:name w:val="heading"/>
    <w:basedOn w:val="DefaultParagraphFont"/>
    <w:rsid w:val="009C1C1C"/>
  </w:style>
  <w:style w:type="paragraph" w:styleId="BalloonText">
    <w:name w:val="Balloon Text"/>
    <w:basedOn w:val="Normal"/>
    <w:link w:val="BalloonTextChar"/>
    <w:uiPriority w:val="99"/>
    <w:semiHidden/>
    <w:unhideWhenUsed/>
    <w:rsid w:val="009C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C1C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81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10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72"/>
  </w:style>
  <w:style w:type="paragraph" w:styleId="Footer">
    <w:name w:val="footer"/>
    <w:basedOn w:val="Normal"/>
    <w:link w:val="FooterChar"/>
    <w:uiPriority w:val="99"/>
    <w:unhideWhenUsed/>
    <w:rsid w:val="00CD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72"/>
  </w:style>
  <w:style w:type="character" w:customStyle="1" w:styleId="Heading2Char">
    <w:name w:val="Heading 2 Char"/>
    <w:basedOn w:val="DefaultParagraphFont"/>
    <w:link w:val="Heading2"/>
    <w:uiPriority w:val="9"/>
    <w:semiHidden/>
    <w:rsid w:val="001E2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Carb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luori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Ethan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hlor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Methane" TargetMode="External"/><Relationship Id="rId10" Type="http://schemas.openxmlformats.org/officeDocument/2006/relationships/hyperlink" Target="http://en.wikipedia.org/wiki/Organic_compou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.wikipedia.org/wiki/Volatility_%28chemistry%2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327B18F6EA42AEAB7F4499F660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9960A-C6C9-4321-8B1A-420009DCE6DB}"/>
      </w:docPartPr>
      <w:docPartBody>
        <w:p w:rsidR="00B61F80" w:rsidRDefault="00411F9D" w:rsidP="00411F9D">
          <w:pPr>
            <w:pStyle w:val="27327B18F6EA42AEAB7F4499F66012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1F9D"/>
    <w:rsid w:val="001B64C8"/>
    <w:rsid w:val="00411F9D"/>
    <w:rsid w:val="00744097"/>
    <w:rsid w:val="007E5580"/>
    <w:rsid w:val="008D0E73"/>
    <w:rsid w:val="008F0F66"/>
    <w:rsid w:val="00B10BFA"/>
    <w:rsid w:val="00B61F80"/>
    <w:rsid w:val="00BB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27B18F6EA42AEAB7F4499F6601270">
    <w:name w:val="27327B18F6EA42AEAB7F4499F6601270"/>
    <w:rsid w:val="00411F9D"/>
  </w:style>
  <w:style w:type="paragraph" w:customStyle="1" w:styleId="08523824D6714BA09AB2AC697504AD9F">
    <w:name w:val="08523824D6714BA09AB2AC697504AD9F"/>
    <w:rsid w:val="0041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E6394C-9118-435F-ABD4-F1DA1643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Operational Management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Operational Management</dc:title>
  <dc:subject/>
  <dc:creator>Ab Malik</dc:creator>
  <cp:keywords/>
  <dc:description/>
  <cp:lastModifiedBy>Ab Malik</cp:lastModifiedBy>
  <cp:revision>98</cp:revision>
  <dcterms:created xsi:type="dcterms:W3CDTF">2012-02-28T08:32:00Z</dcterms:created>
  <dcterms:modified xsi:type="dcterms:W3CDTF">2012-03-04T20:39:00Z</dcterms:modified>
</cp:coreProperties>
</file>